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EF" w:rsidRDefault="004464EF" w:rsidP="00051B2F">
      <w:pPr>
        <w:jc w:val="center"/>
        <w:rPr>
          <w:b/>
          <w:sz w:val="28"/>
          <w:szCs w:val="28"/>
        </w:rPr>
      </w:pPr>
    </w:p>
    <w:p w:rsidR="00051B2F" w:rsidRDefault="00051B2F" w:rsidP="00051B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Кудинцевского сельсовета </w:t>
      </w:r>
    </w:p>
    <w:p w:rsidR="00051B2F" w:rsidRDefault="00051B2F" w:rsidP="00051B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Льговского  района </w:t>
      </w:r>
    </w:p>
    <w:p w:rsidR="00051B2F" w:rsidRDefault="00051B2F" w:rsidP="00051B2F">
      <w:pPr>
        <w:jc w:val="center"/>
        <w:rPr>
          <w:b/>
          <w:sz w:val="28"/>
          <w:szCs w:val="28"/>
        </w:rPr>
      </w:pPr>
    </w:p>
    <w:p w:rsidR="00051B2F" w:rsidRDefault="00051B2F" w:rsidP="00051B2F">
      <w:pPr>
        <w:jc w:val="center"/>
        <w:rPr>
          <w:b/>
          <w:sz w:val="28"/>
          <w:szCs w:val="28"/>
        </w:rPr>
      </w:pPr>
    </w:p>
    <w:p w:rsidR="00051B2F" w:rsidRDefault="00051B2F" w:rsidP="00051B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51B2F" w:rsidRDefault="00051B2F" w:rsidP="00051B2F">
      <w:pPr>
        <w:rPr>
          <w:b/>
          <w:sz w:val="28"/>
          <w:szCs w:val="28"/>
        </w:rPr>
      </w:pPr>
    </w:p>
    <w:p w:rsidR="00051B2F" w:rsidRDefault="00051B2F" w:rsidP="00051B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5B5CB1">
        <w:rPr>
          <w:b/>
          <w:sz w:val="28"/>
          <w:szCs w:val="28"/>
        </w:rPr>
        <w:t>26</w:t>
      </w:r>
      <w:r w:rsidR="004464EF">
        <w:rPr>
          <w:b/>
          <w:sz w:val="28"/>
          <w:szCs w:val="28"/>
        </w:rPr>
        <w:t xml:space="preserve"> июля  </w:t>
      </w:r>
      <w:r>
        <w:rPr>
          <w:b/>
          <w:sz w:val="28"/>
          <w:szCs w:val="28"/>
        </w:rPr>
        <w:t>2019   года                                                       №</w:t>
      </w:r>
      <w:r w:rsidR="004464EF">
        <w:rPr>
          <w:b/>
          <w:sz w:val="28"/>
          <w:szCs w:val="28"/>
        </w:rPr>
        <w:t xml:space="preserve"> 6/2</w:t>
      </w:r>
      <w:r>
        <w:rPr>
          <w:b/>
          <w:sz w:val="28"/>
          <w:szCs w:val="28"/>
        </w:rPr>
        <w:t xml:space="preserve">  </w:t>
      </w:r>
    </w:p>
    <w:p w:rsidR="00051B2F" w:rsidRDefault="00051B2F" w:rsidP="00051B2F">
      <w:pPr>
        <w:rPr>
          <w:b/>
          <w:sz w:val="28"/>
          <w:szCs w:val="28"/>
        </w:rPr>
      </w:pPr>
    </w:p>
    <w:p w:rsidR="00E3214E" w:rsidRPr="00E3214E" w:rsidRDefault="005B5CB1" w:rsidP="00E3214E">
      <w:pPr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</w:t>
      </w:r>
      <w:r w:rsidRPr="005B5CB1">
        <w:rPr>
          <w:b/>
          <w:sz w:val="28"/>
          <w:szCs w:val="28"/>
        </w:rPr>
        <w:t xml:space="preserve">РЕШЕНИЕ </w:t>
      </w:r>
      <w:r>
        <w:rPr>
          <w:b/>
          <w:sz w:val="28"/>
          <w:szCs w:val="28"/>
        </w:rPr>
        <w:t xml:space="preserve">Собрание депутатов Кудинцевского сельсовета </w:t>
      </w:r>
      <w:r w:rsidR="00E321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Льговского  района </w:t>
      </w:r>
      <w:r w:rsidR="00E3214E" w:rsidRPr="00E3214E">
        <w:rPr>
          <w:b/>
          <w:sz w:val="28"/>
          <w:szCs w:val="28"/>
        </w:rPr>
        <w:t>от  28 декабря    2018   года                                                       №</w:t>
      </w:r>
      <w:r w:rsidR="00E3214E">
        <w:rPr>
          <w:b/>
          <w:sz w:val="28"/>
          <w:szCs w:val="28"/>
        </w:rPr>
        <w:t xml:space="preserve">  14/7 «</w:t>
      </w:r>
      <w:r w:rsidR="00E3214E" w:rsidRPr="00E3214E">
        <w:rPr>
          <w:b/>
          <w:sz w:val="28"/>
          <w:szCs w:val="28"/>
        </w:rPr>
        <w:t xml:space="preserve">О передачи  имущества  (по факту оформления право собственности) </w:t>
      </w:r>
      <w:r w:rsidR="00E3214E">
        <w:rPr>
          <w:b/>
          <w:sz w:val="28"/>
          <w:szCs w:val="28"/>
        </w:rPr>
        <w:t xml:space="preserve"> </w:t>
      </w:r>
      <w:r w:rsidR="00E3214E" w:rsidRPr="00E3214E">
        <w:rPr>
          <w:b/>
          <w:sz w:val="28"/>
          <w:szCs w:val="28"/>
        </w:rPr>
        <w:t xml:space="preserve">из муниципальной собственности </w:t>
      </w:r>
      <w:r w:rsidR="00E3214E">
        <w:rPr>
          <w:b/>
          <w:sz w:val="28"/>
          <w:szCs w:val="28"/>
        </w:rPr>
        <w:t xml:space="preserve"> </w:t>
      </w:r>
      <w:r w:rsidR="00E3214E" w:rsidRPr="00E3214E">
        <w:rPr>
          <w:b/>
          <w:sz w:val="28"/>
          <w:szCs w:val="28"/>
        </w:rPr>
        <w:t>МО «Кудинцевский сельсовет» в муниципальную  собственность муниципального района  «Льговский район» Курской области.</w:t>
      </w:r>
    </w:p>
    <w:p w:rsidR="005B5CB1" w:rsidRDefault="005B5CB1" w:rsidP="00E3214E">
      <w:pPr>
        <w:ind w:left="-284"/>
        <w:jc w:val="both"/>
        <w:rPr>
          <w:b/>
          <w:sz w:val="28"/>
          <w:szCs w:val="28"/>
        </w:rPr>
      </w:pPr>
    </w:p>
    <w:p w:rsidR="00E3214E" w:rsidRPr="00E3214E" w:rsidRDefault="00E3214E" w:rsidP="00E3214E">
      <w:pPr>
        <w:tabs>
          <w:tab w:val="left" w:pos="1418"/>
        </w:tabs>
        <w:spacing w:after="200" w:line="276" w:lineRule="auto"/>
        <w:ind w:left="-284"/>
        <w:jc w:val="both"/>
        <w:rPr>
          <w:sz w:val="28"/>
          <w:szCs w:val="28"/>
        </w:rPr>
      </w:pPr>
      <w:r w:rsidRPr="00E3214E">
        <w:rPr>
          <w:sz w:val="28"/>
          <w:szCs w:val="28"/>
        </w:rPr>
        <w:t xml:space="preserve">В целях  реализации Федерального Закона от 27 мая 2014года №136-ФЗ </w:t>
      </w:r>
      <w:r>
        <w:rPr>
          <w:sz w:val="28"/>
          <w:szCs w:val="28"/>
        </w:rPr>
        <w:t xml:space="preserve">     </w:t>
      </w:r>
      <w:r w:rsidRPr="00E3214E">
        <w:rPr>
          <w:sz w:val="28"/>
          <w:szCs w:val="28"/>
        </w:rPr>
        <w:t xml:space="preserve">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  и Федеральный закон «Об общих принципах организации местного самоуправления в Российской Федерации», Собрание депутатов </w:t>
      </w:r>
      <w:r>
        <w:rPr>
          <w:sz w:val="28"/>
          <w:szCs w:val="28"/>
        </w:rPr>
        <w:t xml:space="preserve">Кудинцевского </w:t>
      </w:r>
      <w:r w:rsidRPr="00E3214E">
        <w:rPr>
          <w:sz w:val="28"/>
          <w:szCs w:val="28"/>
        </w:rPr>
        <w:t xml:space="preserve"> сельсовета Льговского района </w:t>
      </w:r>
      <w:r w:rsidRPr="00E3214E">
        <w:rPr>
          <w:b/>
          <w:sz w:val="28"/>
          <w:szCs w:val="28"/>
        </w:rPr>
        <w:t xml:space="preserve">РЕШИЛО: </w:t>
      </w:r>
    </w:p>
    <w:p w:rsidR="00E3214E" w:rsidRDefault="00E3214E" w:rsidP="00E3214E">
      <w:pPr>
        <w:numPr>
          <w:ilvl w:val="0"/>
          <w:numId w:val="1"/>
        </w:numPr>
        <w:tabs>
          <w:tab w:val="left" w:pos="1418"/>
        </w:tabs>
        <w:spacing w:after="200" w:line="276" w:lineRule="auto"/>
        <w:ind w:left="360"/>
        <w:contextualSpacing/>
        <w:jc w:val="both"/>
        <w:rPr>
          <w:sz w:val="28"/>
          <w:szCs w:val="28"/>
        </w:rPr>
      </w:pPr>
      <w:r w:rsidRPr="00E3214E">
        <w:rPr>
          <w:sz w:val="28"/>
          <w:szCs w:val="28"/>
        </w:rPr>
        <w:t>Дополнить перечень имущества</w:t>
      </w:r>
      <w:r w:rsidR="00203878">
        <w:rPr>
          <w:sz w:val="28"/>
          <w:szCs w:val="28"/>
        </w:rPr>
        <w:t>, прилагаемого в акте приема – передачи</w:t>
      </w:r>
      <w:proofErr w:type="gramStart"/>
      <w:r w:rsidR="00203878">
        <w:rPr>
          <w:sz w:val="28"/>
          <w:szCs w:val="28"/>
        </w:rPr>
        <w:t xml:space="preserve"> </w:t>
      </w:r>
      <w:bookmarkStart w:id="0" w:name="_GoBack"/>
      <w:bookmarkEnd w:id="0"/>
      <w:r w:rsidRPr="00E3214E">
        <w:rPr>
          <w:sz w:val="28"/>
          <w:szCs w:val="28"/>
        </w:rPr>
        <w:t>,</w:t>
      </w:r>
      <w:proofErr w:type="gramEnd"/>
      <w:r w:rsidRPr="00E3214E">
        <w:rPr>
          <w:sz w:val="28"/>
          <w:szCs w:val="28"/>
        </w:rPr>
        <w:t xml:space="preserve"> передаваемого из муниципальной собственности муниципального образования «Кудинцевский  сельсовет» Льговского района Курской области  в муниципальную собственность муниципального района «Л</w:t>
      </w:r>
      <w:r>
        <w:rPr>
          <w:sz w:val="28"/>
          <w:szCs w:val="28"/>
        </w:rPr>
        <w:t>ьговский район» Курской области</w:t>
      </w:r>
    </w:p>
    <w:p w:rsidR="00E3214E" w:rsidRDefault="00E3214E" w:rsidP="00E3214E">
      <w:pPr>
        <w:rPr>
          <w:sz w:val="28"/>
          <w:szCs w:val="28"/>
        </w:rPr>
      </w:pPr>
      <w:r>
        <w:rPr>
          <w:sz w:val="28"/>
          <w:szCs w:val="28"/>
        </w:rPr>
        <w:t xml:space="preserve">       - 2  </w:t>
      </w:r>
      <w:proofErr w:type="gramStart"/>
      <w:r>
        <w:rPr>
          <w:sz w:val="28"/>
          <w:szCs w:val="28"/>
        </w:rPr>
        <w:t>водонапорных</w:t>
      </w:r>
      <w:proofErr w:type="gramEnd"/>
      <w:r>
        <w:rPr>
          <w:sz w:val="28"/>
          <w:szCs w:val="28"/>
        </w:rPr>
        <w:t xml:space="preserve">   башни, </w:t>
      </w:r>
    </w:p>
    <w:p w:rsidR="00E3214E" w:rsidRDefault="00E3214E" w:rsidP="00E3214E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- 2 </w:t>
      </w:r>
      <w:proofErr w:type="gramStart"/>
      <w:r>
        <w:rPr>
          <w:sz w:val="28"/>
          <w:szCs w:val="28"/>
        </w:rPr>
        <w:t>водозаборных</w:t>
      </w:r>
      <w:proofErr w:type="gramEnd"/>
      <w:r>
        <w:rPr>
          <w:sz w:val="28"/>
          <w:szCs w:val="28"/>
        </w:rPr>
        <w:t xml:space="preserve">   скважины,</w:t>
      </w:r>
    </w:p>
    <w:p w:rsidR="00E3214E" w:rsidRDefault="00E3214E" w:rsidP="00E3214E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- 1  водопроводная сеть, общей протяженностью 4км 486 метров</w:t>
      </w:r>
    </w:p>
    <w:p w:rsidR="00E3214E" w:rsidRDefault="00E3214E" w:rsidP="00E3214E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- 23 </w:t>
      </w:r>
      <w:proofErr w:type="gramStart"/>
      <w:r>
        <w:rPr>
          <w:sz w:val="28"/>
          <w:szCs w:val="28"/>
        </w:rPr>
        <w:t>водонапорных</w:t>
      </w:r>
      <w:proofErr w:type="gramEnd"/>
      <w:r>
        <w:rPr>
          <w:sz w:val="28"/>
          <w:szCs w:val="28"/>
        </w:rPr>
        <w:t xml:space="preserve"> колонки</w:t>
      </w:r>
    </w:p>
    <w:p w:rsidR="00E3214E" w:rsidRDefault="00E3214E" w:rsidP="004464EF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- 7 пожарных гидрантов </w:t>
      </w:r>
    </w:p>
    <w:p w:rsidR="004464EF" w:rsidRPr="00E3214E" w:rsidRDefault="004464EF" w:rsidP="004464EF">
      <w:pPr>
        <w:ind w:left="405"/>
        <w:rPr>
          <w:sz w:val="28"/>
          <w:szCs w:val="28"/>
        </w:rPr>
      </w:pPr>
    </w:p>
    <w:p w:rsidR="00051B2F" w:rsidRDefault="00051B2F" w:rsidP="004464EF">
      <w:pPr>
        <w:ind w:left="405" w:hanging="405"/>
        <w:rPr>
          <w:sz w:val="28"/>
          <w:szCs w:val="28"/>
        </w:rPr>
      </w:pPr>
      <w:r>
        <w:rPr>
          <w:sz w:val="28"/>
          <w:szCs w:val="28"/>
        </w:rPr>
        <w:t>2.Передачу осуществить согласно,  акта приема - передачи.</w:t>
      </w:r>
    </w:p>
    <w:p w:rsidR="00051B2F" w:rsidRDefault="00051B2F" w:rsidP="004464EF">
      <w:pPr>
        <w:ind w:hanging="405"/>
        <w:rPr>
          <w:sz w:val="28"/>
          <w:szCs w:val="28"/>
        </w:rPr>
      </w:pPr>
    </w:p>
    <w:p w:rsidR="00051B2F" w:rsidRDefault="004464EF" w:rsidP="004464EF">
      <w:pPr>
        <w:ind w:hanging="405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051B2F">
        <w:rPr>
          <w:sz w:val="28"/>
          <w:szCs w:val="28"/>
        </w:rPr>
        <w:t>. Решение вступает в силу с момента подписания.</w:t>
      </w:r>
    </w:p>
    <w:p w:rsidR="00051B2F" w:rsidRDefault="00051B2F" w:rsidP="004464EF">
      <w:pPr>
        <w:ind w:hanging="405"/>
        <w:jc w:val="both"/>
        <w:rPr>
          <w:sz w:val="28"/>
          <w:szCs w:val="28"/>
        </w:rPr>
      </w:pPr>
    </w:p>
    <w:p w:rsidR="00051B2F" w:rsidRDefault="00051B2F" w:rsidP="00051B2F">
      <w:pPr>
        <w:jc w:val="both"/>
        <w:rPr>
          <w:sz w:val="28"/>
          <w:szCs w:val="28"/>
        </w:rPr>
      </w:pPr>
    </w:p>
    <w:p w:rsidR="00051B2F" w:rsidRDefault="00051B2F" w:rsidP="00051B2F">
      <w:pPr>
        <w:jc w:val="both"/>
        <w:rPr>
          <w:sz w:val="28"/>
          <w:szCs w:val="28"/>
        </w:rPr>
      </w:pPr>
    </w:p>
    <w:p w:rsidR="00051B2F" w:rsidRDefault="00051B2F" w:rsidP="00051B2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Кудинцевского  сельсовета                                        И.В. Муравьева</w:t>
      </w:r>
    </w:p>
    <w:p w:rsidR="00CA3859" w:rsidRDefault="00CA3859"/>
    <w:sectPr w:rsidR="00CA3859" w:rsidSect="00E321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0819"/>
    <w:multiLevelType w:val="hybridMultilevel"/>
    <w:tmpl w:val="5922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EB"/>
    <w:rsid w:val="00051B2F"/>
    <w:rsid w:val="00203878"/>
    <w:rsid w:val="004464EF"/>
    <w:rsid w:val="00512803"/>
    <w:rsid w:val="005B5CB1"/>
    <w:rsid w:val="00954FEB"/>
    <w:rsid w:val="00A244BF"/>
    <w:rsid w:val="00CA3859"/>
    <w:rsid w:val="00E3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2019-08-06T23:08:00Z</dcterms:created>
  <dcterms:modified xsi:type="dcterms:W3CDTF">2019-08-06T23:13:00Z</dcterms:modified>
</cp:coreProperties>
</file>