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A1" w:rsidRDefault="009053A1" w:rsidP="009053A1">
      <w:pPr>
        <w:rPr>
          <w:b/>
          <w:sz w:val="32"/>
          <w:szCs w:val="32"/>
        </w:rPr>
      </w:pPr>
    </w:p>
    <w:p w:rsidR="009053A1" w:rsidRPr="00C65916" w:rsidRDefault="009053A1" w:rsidP="009053A1">
      <w:pPr>
        <w:jc w:val="center"/>
        <w:rPr>
          <w:b/>
          <w:sz w:val="32"/>
          <w:szCs w:val="32"/>
        </w:rPr>
      </w:pPr>
      <w:r w:rsidRPr="00C65916">
        <w:rPr>
          <w:b/>
          <w:sz w:val="32"/>
          <w:szCs w:val="32"/>
        </w:rPr>
        <w:t>АДМИНИСТРАЦИЯ</w:t>
      </w:r>
    </w:p>
    <w:p w:rsidR="009053A1" w:rsidRPr="00C65916" w:rsidRDefault="00110376" w:rsidP="009053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КУДИНЦЕВСКОГО </w:t>
      </w:r>
      <w:r w:rsidR="009053A1" w:rsidRPr="00C65916">
        <w:rPr>
          <w:b/>
          <w:sz w:val="32"/>
          <w:szCs w:val="32"/>
        </w:rPr>
        <w:t xml:space="preserve"> СЕЛЬСОВЕТА</w:t>
      </w:r>
    </w:p>
    <w:p w:rsidR="009053A1" w:rsidRPr="00C65916" w:rsidRDefault="009053A1" w:rsidP="009053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ЛЬГОВСКОГО</w:t>
      </w:r>
      <w:r w:rsidRPr="00C65916">
        <w:rPr>
          <w:b/>
          <w:sz w:val="32"/>
          <w:szCs w:val="32"/>
        </w:rPr>
        <w:t xml:space="preserve"> РАЙОНА</w:t>
      </w:r>
    </w:p>
    <w:p w:rsidR="009053A1" w:rsidRDefault="009053A1" w:rsidP="009053A1">
      <w:pPr>
        <w:jc w:val="center"/>
        <w:rPr>
          <w:b/>
          <w:sz w:val="32"/>
          <w:szCs w:val="32"/>
        </w:rPr>
      </w:pPr>
    </w:p>
    <w:p w:rsidR="009053A1" w:rsidRDefault="009053A1" w:rsidP="009053A1">
      <w:pPr>
        <w:jc w:val="center"/>
        <w:rPr>
          <w:b/>
          <w:sz w:val="28"/>
          <w:szCs w:val="28"/>
        </w:rPr>
      </w:pPr>
      <w:r w:rsidRPr="00C65916">
        <w:rPr>
          <w:b/>
          <w:sz w:val="28"/>
          <w:szCs w:val="28"/>
        </w:rPr>
        <w:t>ПОСТАНОВЛЕНИЕ</w:t>
      </w:r>
    </w:p>
    <w:p w:rsidR="009053A1" w:rsidRDefault="009053A1" w:rsidP="009053A1">
      <w:pPr>
        <w:jc w:val="center"/>
        <w:rPr>
          <w:b/>
          <w:sz w:val="28"/>
          <w:szCs w:val="28"/>
        </w:rPr>
      </w:pPr>
    </w:p>
    <w:p w:rsidR="009053A1" w:rsidRDefault="000F5E6D" w:rsidP="009053A1">
      <w:r>
        <w:t xml:space="preserve">от </w:t>
      </w:r>
      <w:r w:rsidR="00110376">
        <w:t xml:space="preserve">05 апреля </w:t>
      </w:r>
      <w:r>
        <w:t>2019 г.</w:t>
      </w:r>
      <w:r w:rsidR="00110376">
        <w:t xml:space="preserve"> </w:t>
      </w:r>
      <w:bookmarkStart w:id="0" w:name="_GoBack"/>
      <w:bookmarkEnd w:id="0"/>
      <w:r>
        <w:t>№</w:t>
      </w:r>
      <w:r w:rsidR="00110376">
        <w:t>17</w:t>
      </w:r>
    </w:p>
    <w:p w:rsidR="00110376" w:rsidRDefault="00110376" w:rsidP="008F34AD">
      <w:pPr>
        <w:tabs>
          <w:tab w:val="right" w:pos="9355"/>
        </w:tabs>
        <w:ind w:firstLine="851"/>
        <w:jc w:val="both"/>
        <w:rPr>
          <w:b/>
        </w:rPr>
      </w:pPr>
      <w:bookmarkStart w:id="1" w:name="bookmark1"/>
    </w:p>
    <w:p w:rsidR="00D33DF2" w:rsidRPr="000F5E6D" w:rsidRDefault="000F5E6D" w:rsidP="00110376">
      <w:pPr>
        <w:tabs>
          <w:tab w:val="right" w:pos="9355"/>
        </w:tabs>
        <w:ind w:firstLine="851"/>
        <w:jc w:val="center"/>
        <w:rPr>
          <w:b/>
        </w:rPr>
      </w:pPr>
      <w:r w:rsidRPr="000F5E6D">
        <w:rPr>
          <w:b/>
        </w:rPr>
        <w:t xml:space="preserve">О мерах по охране кабельных линий и сооружений связи на территории </w:t>
      </w:r>
      <w:r w:rsidR="00110376">
        <w:rPr>
          <w:b/>
        </w:rPr>
        <w:t>Кудинцевского</w:t>
      </w:r>
      <w:r w:rsidRPr="000F5E6D">
        <w:rPr>
          <w:b/>
        </w:rPr>
        <w:t xml:space="preserve"> сельсовета Льговского района</w:t>
      </w:r>
      <w:bookmarkEnd w:id="1"/>
    </w:p>
    <w:p w:rsidR="00D33DF2" w:rsidRDefault="00D33DF2" w:rsidP="008F34AD">
      <w:pPr>
        <w:tabs>
          <w:tab w:val="right" w:pos="9355"/>
        </w:tabs>
        <w:ind w:firstLine="851"/>
        <w:jc w:val="both"/>
      </w:pPr>
    </w:p>
    <w:p w:rsidR="000F5E6D" w:rsidRPr="000F5E6D" w:rsidRDefault="000F5E6D" w:rsidP="000F5E6D">
      <w:pPr>
        <w:pStyle w:val="20"/>
        <w:shd w:val="clear" w:color="auto" w:fill="auto"/>
        <w:spacing w:before="0" w:after="0"/>
        <w:ind w:firstLine="800"/>
        <w:rPr>
          <w:rFonts w:ascii="Times New Roman" w:hAnsi="Times New Roman" w:cs="Times New Roman"/>
        </w:rPr>
      </w:pPr>
      <w:proofErr w:type="gramStart"/>
      <w:r w:rsidRPr="000F5E6D">
        <w:rPr>
          <w:rFonts w:ascii="Times New Roman" w:hAnsi="Times New Roman" w:cs="Times New Roman"/>
        </w:rPr>
        <w:t>На основании Постановления Правительства Российской Федерации от 09.06.1995г. №578 «Об утверждении правил охраны линий и сооружений связи Российской Федерации» в целях проведения мероприятий, направленных на предупреждение повреждений линий и сооружений связи, а также для обеспечения</w:t>
      </w:r>
      <w:r>
        <w:rPr>
          <w:rFonts w:ascii="Times New Roman" w:hAnsi="Times New Roman" w:cs="Times New Roman"/>
        </w:rPr>
        <w:t xml:space="preserve"> </w:t>
      </w:r>
      <w:r w:rsidRPr="000F5E6D">
        <w:rPr>
          <w:rFonts w:ascii="Times New Roman" w:hAnsi="Times New Roman" w:cs="Times New Roman"/>
        </w:rPr>
        <w:t xml:space="preserve">обязательного выполнения всеми юридическими и физическими лицами </w:t>
      </w:r>
      <w:r>
        <w:rPr>
          <w:rFonts w:ascii="Times New Roman" w:hAnsi="Times New Roman" w:cs="Times New Roman"/>
        </w:rPr>
        <w:t>п</w:t>
      </w:r>
      <w:r w:rsidRPr="000F5E6D">
        <w:rPr>
          <w:rFonts w:ascii="Times New Roman" w:hAnsi="Times New Roman" w:cs="Times New Roman"/>
        </w:rPr>
        <w:t xml:space="preserve">равил охраны линий и сооружений связи Администрация </w:t>
      </w:r>
      <w:r w:rsidR="00110376">
        <w:rPr>
          <w:rFonts w:ascii="Times New Roman" w:hAnsi="Times New Roman" w:cs="Times New Roman"/>
        </w:rPr>
        <w:t xml:space="preserve">Кудинцевского </w:t>
      </w:r>
      <w:r w:rsidRPr="000F5E6D">
        <w:rPr>
          <w:rFonts w:ascii="Times New Roman" w:hAnsi="Times New Roman" w:cs="Times New Roman"/>
        </w:rPr>
        <w:t xml:space="preserve"> сельсовета Льговского района ПОСТАНОВЛЯЕТ:</w:t>
      </w:r>
      <w:proofErr w:type="gramEnd"/>
    </w:p>
    <w:p w:rsidR="000F5E6D" w:rsidRPr="000F5E6D" w:rsidRDefault="000F5E6D" w:rsidP="008F34AD">
      <w:pPr>
        <w:tabs>
          <w:tab w:val="right" w:pos="9355"/>
        </w:tabs>
        <w:ind w:firstLine="851"/>
        <w:jc w:val="both"/>
      </w:pPr>
    </w:p>
    <w:p w:rsidR="000F5E6D" w:rsidRP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</w:p>
    <w:p w:rsidR="000F5E6D" w:rsidRP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</w:p>
    <w:p w:rsidR="000F5E6D" w:rsidRP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</w:p>
    <w:p w:rsid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Pr="000F5E6D">
        <w:rPr>
          <w:rFonts w:ascii="Times New Roman" w:hAnsi="Times New Roman" w:cs="Times New Roman"/>
        </w:rPr>
        <w:t xml:space="preserve">Предприятиям и организациям всех форм собственности и отдельным гражданам все земельные работы на территории </w:t>
      </w:r>
      <w:r w:rsidR="00110376">
        <w:rPr>
          <w:rFonts w:ascii="Times New Roman" w:hAnsi="Times New Roman" w:cs="Times New Roman"/>
        </w:rPr>
        <w:t>Кудинцевского</w:t>
      </w:r>
      <w:r w:rsidR="00110376">
        <w:rPr>
          <w:rFonts w:ascii="Times New Roman" w:hAnsi="Times New Roman" w:cs="Times New Roman"/>
        </w:rPr>
        <w:t xml:space="preserve"> </w:t>
      </w:r>
      <w:r w:rsidRPr="000F5E6D">
        <w:rPr>
          <w:rFonts w:ascii="Times New Roman" w:hAnsi="Times New Roman" w:cs="Times New Roman"/>
        </w:rPr>
        <w:t xml:space="preserve"> сельсовета Льговского района производить только при наличии разрешения</w:t>
      </w:r>
      <w:proofErr w:type="gramStart"/>
      <w:r w:rsidRPr="000F5E6D">
        <w:rPr>
          <w:rFonts w:ascii="Times New Roman" w:hAnsi="Times New Roman" w:cs="Times New Roman"/>
        </w:rPr>
        <w:t xml:space="preserve"> ,</w:t>
      </w:r>
      <w:proofErr w:type="gramEnd"/>
      <w:r w:rsidRPr="000F5E6D">
        <w:rPr>
          <w:rFonts w:ascii="Times New Roman" w:hAnsi="Times New Roman" w:cs="Times New Roman"/>
        </w:rPr>
        <w:t xml:space="preserve"> выданного администрацией </w:t>
      </w:r>
      <w:r w:rsidR="00110376" w:rsidRPr="00110376">
        <w:rPr>
          <w:rFonts w:ascii="Times New Roman" w:hAnsi="Times New Roman" w:cs="Times New Roman"/>
        </w:rPr>
        <w:t>Кудинцевского</w:t>
      </w:r>
      <w:r w:rsidRPr="000F5E6D">
        <w:rPr>
          <w:rFonts w:ascii="Times New Roman" w:hAnsi="Times New Roman" w:cs="Times New Roman"/>
        </w:rPr>
        <w:t xml:space="preserve"> сельсовета Льговского района и письменного согласования с ЛТЦ №041 Курского филиала ПАО «Ростелеком», который расположен по адресу : г.</w:t>
      </w:r>
      <w:r w:rsidR="00110376">
        <w:rPr>
          <w:rFonts w:ascii="Times New Roman" w:hAnsi="Times New Roman" w:cs="Times New Roman"/>
        </w:rPr>
        <w:t xml:space="preserve"> Льгов ул. К. Маркса, д.37</w:t>
      </w:r>
      <w:r w:rsidRPr="000F5E6D">
        <w:rPr>
          <w:rFonts w:ascii="Times New Roman" w:hAnsi="Times New Roman" w:cs="Times New Roman"/>
        </w:rPr>
        <w:t>.</w:t>
      </w:r>
    </w:p>
    <w:p w:rsid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</w:t>
      </w:r>
      <w:r w:rsidRPr="000F5E6D">
        <w:rPr>
          <w:rFonts w:ascii="Times New Roman" w:hAnsi="Times New Roman" w:cs="Times New Roman"/>
        </w:rPr>
        <w:t>Отвод земли производится только после нанесения на план участка трасс кабельных линий связи и письменного согласования с ЛТЦ №041 Курского филиала ПАО «Ростелеком».</w:t>
      </w:r>
    </w:p>
    <w:p w:rsid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 w:rsidRPr="000F5E6D">
        <w:rPr>
          <w:rFonts w:ascii="Times New Roman" w:hAnsi="Times New Roman" w:cs="Times New Roman"/>
        </w:rPr>
        <w:t xml:space="preserve">Строительство и земляные работы в зонах кабельных линий связи </w:t>
      </w:r>
      <w:r>
        <w:rPr>
          <w:rFonts w:ascii="Times New Roman" w:hAnsi="Times New Roman" w:cs="Times New Roman"/>
        </w:rPr>
        <w:t>п</w:t>
      </w:r>
      <w:r w:rsidRPr="000F5E6D">
        <w:rPr>
          <w:rFonts w:ascii="Times New Roman" w:hAnsi="Times New Roman" w:cs="Times New Roman"/>
        </w:rPr>
        <w:t>роизводить только при наличии согласования и в п</w:t>
      </w:r>
      <w:r>
        <w:rPr>
          <w:rFonts w:ascii="Times New Roman" w:hAnsi="Times New Roman" w:cs="Times New Roman"/>
        </w:rPr>
        <w:t>рисутствии представителя ЛТЦ №04</w:t>
      </w:r>
      <w:r w:rsidRPr="000F5E6D">
        <w:rPr>
          <w:rFonts w:ascii="Times New Roman" w:hAnsi="Times New Roman" w:cs="Times New Roman"/>
        </w:rPr>
        <w:t>1 Курского филиала ПАО «Ростелеком»</w:t>
      </w:r>
      <w:proofErr w:type="gramStart"/>
      <w:r w:rsidRPr="000F5E6D">
        <w:rPr>
          <w:rFonts w:ascii="Times New Roman" w:hAnsi="Times New Roman" w:cs="Times New Roman"/>
        </w:rPr>
        <w:t xml:space="preserve"> ,</w:t>
      </w:r>
      <w:proofErr w:type="gramEnd"/>
      <w:r w:rsidRPr="000F5E6D">
        <w:rPr>
          <w:rFonts w:ascii="Times New Roman" w:hAnsi="Times New Roman" w:cs="Times New Roman"/>
        </w:rPr>
        <w:t xml:space="preserve"> вызов которого осу</w:t>
      </w:r>
      <w:r>
        <w:rPr>
          <w:rFonts w:ascii="Times New Roman" w:hAnsi="Times New Roman" w:cs="Times New Roman"/>
        </w:rPr>
        <w:t>щ</w:t>
      </w:r>
      <w:r w:rsidRPr="000F5E6D">
        <w:rPr>
          <w:rFonts w:ascii="Times New Roman" w:hAnsi="Times New Roman" w:cs="Times New Roman"/>
        </w:rPr>
        <w:t>ествлять за 3 суток до начала работ по тел. (4712)</w:t>
      </w:r>
      <w:r w:rsidR="00110376">
        <w:rPr>
          <w:rFonts w:ascii="Times New Roman" w:hAnsi="Times New Roman" w:cs="Times New Roman"/>
        </w:rPr>
        <w:t>40-22-33</w:t>
      </w:r>
      <w:r w:rsidRPr="000F5E6D">
        <w:rPr>
          <w:rFonts w:ascii="Times New Roman" w:hAnsi="Times New Roman" w:cs="Times New Roman"/>
        </w:rPr>
        <w:t>. Заказчикам (подрядчикам) прин</w:t>
      </w:r>
      <w:r w:rsidR="00110376">
        <w:rPr>
          <w:rFonts w:ascii="Times New Roman" w:hAnsi="Times New Roman" w:cs="Times New Roman"/>
        </w:rPr>
        <w:t>имать от представителей ЛТЦ №040</w:t>
      </w:r>
      <w:r w:rsidRPr="000F5E6D">
        <w:rPr>
          <w:rFonts w:ascii="Times New Roman" w:hAnsi="Times New Roman" w:cs="Times New Roman"/>
        </w:rPr>
        <w:t xml:space="preserve"> Курского филиала ПАО «Ростелеком» по акту на сохранность установленные вешки, предупредительные знаки и кабельную трассу, обозначенную ими в месте производства работ. До обозначения трассы и прибытия представителя ЛТЦ №041 Курского филиала ГАО «Ростелеком» проведение работ запрещается.</w:t>
      </w:r>
      <w:r>
        <w:rPr>
          <w:rFonts w:ascii="Times New Roman" w:hAnsi="Times New Roman" w:cs="Times New Roman"/>
        </w:rPr>
        <w:t xml:space="preserve"> </w:t>
      </w:r>
    </w:p>
    <w:p w:rsid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</w:t>
      </w:r>
      <w:r w:rsidRPr="000F5E6D">
        <w:rPr>
          <w:rFonts w:ascii="Times New Roman" w:hAnsi="Times New Roman" w:cs="Times New Roman"/>
        </w:rPr>
        <w:t>Материальный ущерб, причиненный в случае повреждения кабельных линий связи, взыскивается в полном объеме с виновных лиц, независимо от привлечения их к уголовной или административной ответственности.</w:t>
      </w:r>
    </w:p>
    <w:p w:rsidR="000F5E6D" w:rsidRP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</w:t>
      </w:r>
      <w:proofErr w:type="gramStart"/>
      <w:r w:rsidRPr="000F5E6D">
        <w:rPr>
          <w:rFonts w:ascii="Times New Roman" w:hAnsi="Times New Roman" w:cs="Times New Roman"/>
        </w:rPr>
        <w:t>Контроль за</w:t>
      </w:r>
      <w:proofErr w:type="gramEnd"/>
      <w:r w:rsidRPr="000F5E6D">
        <w:rPr>
          <w:rFonts w:ascii="Times New Roman" w:hAnsi="Times New Roman" w:cs="Times New Roman"/>
        </w:rPr>
        <w:t xml:space="preserve"> выполнением постановления оставляю за собой</w:t>
      </w:r>
    </w:p>
    <w:p w:rsid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</w:pPr>
    </w:p>
    <w:p w:rsidR="000F5E6D" w:rsidRDefault="000F5E6D" w:rsidP="000F5E6D">
      <w:pPr>
        <w:pStyle w:val="20"/>
        <w:framePr w:w="9197" w:h="7111" w:hRule="exact" w:wrap="none" w:vAnchor="page" w:hAnchor="page" w:x="1455" w:y="6466"/>
        <w:shd w:val="clear" w:color="auto" w:fill="auto"/>
        <w:tabs>
          <w:tab w:val="left" w:pos="491"/>
        </w:tabs>
        <w:spacing w:before="0" w:after="0" w:line="278" w:lineRule="exact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Pr="003F484E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0F5E6D">
      <w:pPr>
        <w:tabs>
          <w:tab w:val="right" w:pos="9355"/>
        </w:tabs>
        <w:jc w:val="both"/>
      </w:pPr>
    </w:p>
    <w:p w:rsidR="00A56970" w:rsidRDefault="00D33DF2" w:rsidP="000F5E6D">
      <w:pPr>
        <w:tabs>
          <w:tab w:val="right" w:pos="9355"/>
        </w:tabs>
        <w:jc w:val="both"/>
      </w:pPr>
      <w:r w:rsidRPr="003F484E">
        <w:t>Глав</w:t>
      </w:r>
      <w:r w:rsidR="005E10A5" w:rsidRPr="003F484E">
        <w:t>а</w:t>
      </w:r>
      <w:r w:rsidRPr="003F484E">
        <w:t xml:space="preserve">  </w:t>
      </w:r>
      <w:r w:rsidR="00110376" w:rsidRPr="00110376">
        <w:t xml:space="preserve">Кудинцевского </w:t>
      </w:r>
      <w:r w:rsidRPr="003F484E">
        <w:t>сельсовет</w:t>
      </w:r>
      <w:r w:rsidR="00A56970">
        <w:t>а</w:t>
      </w:r>
    </w:p>
    <w:p w:rsidR="00E67573" w:rsidRDefault="00E67573" w:rsidP="000F5E6D">
      <w:pPr>
        <w:tabs>
          <w:tab w:val="right" w:pos="9355"/>
        </w:tabs>
        <w:jc w:val="both"/>
      </w:pPr>
      <w:r>
        <w:t>Льговского</w:t>
      </w:r>
      <w:r w:rsidR="00A56970">
        <w:t xml:space="preserve"> района             </w:t>
      </w:r>
      <w:r w:rsidR="00D33DF2" w:rsidRPr="003F484E">
        <w:t xml:space="preserve"> </w:t>
      </w:r>
      <w:r w:rsidR="00002AA1" w:rsidRPr="003F484E">
        <w:t xml:space="preserve">                               </w:t>
      </w:r>
      <w:r w:rsidR="00490125">
        <w:t xml:space="preserve">               </w:t>
      </w:r>
      <w:r w:rsidR="00002AA1" w:rsidRPr="003F484E">
        <w:t xml:space="preserve">           </w:t>
      </w:r>
      <w:r w:rsidR="00110376">
        <w:t>И. В. Муравьева</w:t>
      </w:r>
      <w:r w:rsidR="00002AA1" w:rsidRPr="003F484E">
        <w:t xml:space="preserve">            </w:t>
      </w:r>
    </w:p>
    <w:sectPr w:rsidR="00E6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85E"/>
    <w:multiLevelType w:val="multilevel"/>
    <w:tmpl w:val="6040CC34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E6A9A"/>
    <w:multiLevelType w:val="hybridMultilevel"/>
    <w:tmpl w:val="A5A2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03F89"/>
    <w:multiLevelType w:val="multilevel"/>
    <w:tmpl w:val="60480A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694"/>
    <w:rsid w:val="00002AA1"/>
    <w:rsid w:val="00036BA9"/>
    <w:rsid w:val="000C7B47"/>
    <w:rsid w:val="000D207C"/>
    <w:rsid w:val="000F5E6D"/>
    <w:rsid w:val="00110376"/>
    <w:rsid w:val="001511AF"/>
    <w:rsid w:val="00174A3D"/>
    <w:rsid w:val="001A5D37"/>
    <w:rsid w:val="001E5814"/>
    <w:rsid w:val="0026112A"/>
    <w:rsid w:val="002A231D"/>
    <w:rsid w:val="002E1A2F"/>
    <w:rsid w:val="002E7EF6"/>
    <w:rsid w:val="002F4B49"/>
    <w:rsid w:val="002F5268"/>
    <w:rsid w:val="003212D4"/>
    <w:rsid w:val="00327AF5"/>
    <w:rsid w:val="00331314"/>
    <w:rsid w:val="003A47AA"/>
    <w:rsid w:val="003A5645"/>
    <w:rsid w:val="003F484E"/>
    <w:rsid w:val="00405E01"/>
    <w:rsid w:val="0041092B"/>
    <w:rsid w:val="004174E6"/>
    <w:rsid w:val="004467CB"/>
    <w:rsid w:val="0045044B"/>
    <w:rsid w:val="00451F03"/>
    <w:rsid w:val="00454091"/>
    <w:rsid w:val="00490125"/>
    <w:rsid w:val="004D69A0"/>
    <w:rsid w:val="00502B91"/>
    <w:rsid w:val="0051184F"/>
    <w:rsid w:val="00532665"/>
    <w:rsid w:val="00551A71"/>
    <w:rsid w:val="00575001"/>
    <w:rsid w:val="005E10A5"/>
    <w:rsid w:val="005F0A26"/>
    <w:rsid w:val="0060440B"/>
    <w:rsid w:val="006206F2"/>
    <w:rsid w:val="00621E21"/>
    <w:rsid w:val="00631694"/>
    <w:rsid w:val="0063760E"/>
    <w:rsid w:val="00653199"/>
    <w:rsid w:val="006D200E"/>
    <w:rsid w:val="006F20BB"/>
    <w:rsid w:val="006F6B1F"/>
    <w:rsid w:val="0070400A"/>
    <w:rsid w:val="007232DE"/>
    <w:rsid w:val="00750437"/>
    <w:rsid w:val="007C51E6"/>
    <w:rsid w:val="007C61F2"/>
    <w:rsid w:val="00831F4F"/>
    <w:rsid w:val="008B0C01"/>
    <w:rsid w:val="008D44F1"/>
    <w:rsid w:val="008F0E1B"/>
    <w:rsid w:val="008F34AD"/>
    <w:rsid w:val="008F60A3"/>
    <w:rsid w:val="00901FF5"/>
    <w:rsid w:val="009053A1"/>
    <w:rsid w:val="0091522F"/>
    <w:rsid w:val="0093279E"/>
    <w:rsid w:val="009F664E"/>
    <w:rsid w:val="00A3672C"/>
    <w:rsid w:val="00A53F22"/>
    <w:rsid w:val="00A56970"/>
    <w:rsid w:val="00A74064"/>
    <w:rsid w:val="00A80107"/>
    <w:rsid w:val="00A94ADD"/>
    <w:rsid w:val="00A95A60"/>
    <w:rsid w:val="00AD7FC3"/>
    <w:rsid w:val="00B258A2"/>
    <w:rsid w:val="00B31519"/>
    <w:rsid w:val="00B35718"/>
    <w:rsid w:val="00B909C7"/>
    <w:rsid w:val="00BD411F"/>
    <w:rsid w:val="00BE136A"/>
    <w:rsid w:val="00C12E71"/>
    <w:rsid w:val="00C17384"/>
    <w:rsid w:val="00C40E99"/>
    <w:rsid w:val="00C50CF5"/>
    <w:rsid w:val="00C57138"/>
    <w:rsid w:val="00C95891"/>
    <w:rsid w:val="00CC4950"/>
    <w:rsid w:val="00D14406"/>
    <w:rsid w:val="00D33DF2"/>
    <w:rsid w:val="00D65093"/>
    <w:rsid w:val="00D9173D"/>
    <w:rsid w:val="00D92F97"/>
    <w:rsid w:val="00DA615A"/>
    <w:rsid w:val="00DE64DF"/>
    <w:rsid w:val="00E67573"/>
    <w:rsid w:val="00EC71A9"/>
    <w:rsid w:val="00ED19C2"/>
    <w:rsid w:val="00F061AC"/>
    <w:rsid w:val="00F32556"/>
    <w:rsid w:val="00F60031"/>
    <w:rsid w:val="00F61CA7"/>
    <w:rsid w:val="00FA7072"/>
    <w:rsid w:val="00FB3358"/>
    <w:rsid w:val="00FD7A77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customStyle="1" w:styleId="text2cl">
    <w:name w:val="text2cl"/>
    <w:basedOn w:val="a"/>
    <w:rsid w:val="00A95A60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A95A6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9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5A60"/>
    <w:rPr>
      <w:rFonts w:ascii="Courier New" w:hAnsi="Courier New" w:cs="Courier New"/>
    </w:rPr>
  </w:style>
  <w:style w:type="paragraph" w:customStyle="1" w:styleId="text3cl">
    <w:name w:val="text3cl"/>
    <w:basedOn w:val="a"/>
    <w:rsid w:val="00A95A6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4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540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F5E6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E6D"/>
    <w:pPr>
      <w:widowControl w:val="0"/>
      <w:shd w:val="clear" w:color="auto" w:fill="FFFFFF"/>
      <w:spacing w:before="780" w:after="240" w:line="274" w:lineRule="exac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7173-01D9-4DE5-934D-4A560AD1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Ильнур</dc:creator>
  <cp:keywords/>
  <dc:description/>
  <cp:lastModifiedBy>Admin</cp:lastModifiedBy>
  <cp:revision>2</cp:revision>
  <cp:lastPrinted>2019-04-08T16:10:00Z</cp:lastPrinted>
  <dcterms:created xsi:type="dcterms:W3CDTF">2019-04-08T16:10:00Z</dcterms:created>
  <dcterms:modified xsi:type="dcterms:W3CDTF">2019-04-08T16:10:00Z</dcterms:modified>
</cp:coreProperties>
</file>